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5E553">
      <w:pPr>
        <w:spacing w:line="500" w:lineRule="exact"/>
        <w:rPr>
          <w:rFonts w:eastAsia="方正黑体简体"/>
          <w:sz w:val="32"/>
          <w:szCs w:val="32"/>
        </w:rPr>
      </w:pPr>
      <w:r>
        <w:rPr>
          <w:rFonts w:eastAsia="方正黑体简体"/>
          <w:sz w:val="32"/>
          <w:szCs w:val="32"/>
        </w:rPr>
        <w:t>附件3</w:t>
      </w:r>
    </w:p>
    <w:p w14:paraId="5C0CD6D0">
      <w:pPr>
        <w:spacing w:line="700" w:lineRule="exact"/>
        <w:ind w:firstLine="720" w:firstLineChars="20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报送评审材料时间安排表</w:t>
      </w:r>
    </w:p>
    <w:p w14:paraId="2ED3B711">
      <w:pPr>
        <w:spacing w:line="700" w:lineRule="exact"/>
        <w:jc w:val="center"/>
        <w:rPr>
          <w:rFonts w:eastAsia="黑体"/>
        </w:rPr>
      </w:pP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940"/>
      </w:tblGrid>
      <w:tr w14:paraId="2ECE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9" w:type="dxa"/>
            <w:vAlign w:val="center"/>
          </w:tcPr>
          <w:p w14:paraId="1680DF6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>
              <w:rPr>
                <w:rFonts w:eastAsia="方正黑体简体"/>
                <w:sz w:val="28"/>
                <w:szCs w:val="28"/>
              </w:rPr>
              <w:t>时  间</w:t>
            </w:r>
          </w:p>
        </w:tc>
        <w:tc>
          <w:tcPr>
            <w:tcW w:w="6940" w:type="dxa"/>
            <w:vAlign w:val="center"/>
          </w:tcPr>
          <w:p w14:paraId="6029521E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>
              <w:rPr>
                <w:rFonts w:eastAsia="方正黑体简体"/>
                <w:sz w:val="28"/>
                <w:szCs w:val="28"/>
              </w:rPr>
              <w:t>报    送   单   位</w:t>
            </w:r>
          </w:p>
        </w:tc>
      </w:tr>
      <w:tr w14:paraId="6B30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2269" w:type="dxa"/>
            <w:vAlign w:val="center"/>
          </w:tcPr>
          <w:p w14:paraId="79146451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7月10日(周四)</w:t>
            </w:r>
          </w:p>
        </w:tc>
        <w:tc>
          <w:tcPr>
            <w:tcW w:w="6940" w:type="dxa"/>
            <w:vAlign w:val="center"/>
          </w:tcPr>
          <w:p w14:paraId="41F981C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1中、2中、3中、</w:t>
            </w:r>
            <w:r>
              <w:rPr>
                <w:rFonts w:hint="eastAsia"/>
                <w:sz w:val="28"/>
                <w:szCs w:val="28"/>
              </w:rPr>
              <w:t>4中、</w:t>
            </w:r>
            <w:r>
              <w:rPr>
                <w:sz w:val="28"/>
                <w:szCs w:val="28"/>
              </w:rPr>
              <w:t>徐高中、5中</w:t>
            </w:r>
          </w:p>
          <w:p w14:paraId="307AF0E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上午10点：</w:t>
            </w:r>
            <w:r>
              <w:rPr>
                <w:sz w:val="28"/>
                <w:szCs w:val="28"/>
              </w:rPr>
              <w:t>8中、10中、13中、王杰中学、22中</w:t>
            </w:r>
          </w:p>
          <w:p w14:paraId="518B06D5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下午2点：</w:t>
            </w:r>
            <w:r>
              <w:rPr>
                <w:sz w:val="28"/>
                <w:szCs w:val="28"/>
              </w:rPr>
              <w:t>科技中学、31中、32中、33中、34中</w:t>
            </w:r>
          </w:p>
          <w:p w14:paraId="568F6AF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下午3点：</w:t>
            </w:r>
            <w:r>
              <w:rPr>
                <w:sz w:val="28"/>
                <w:szCs w:val="28"/>
              </w:rPr>
              <w:t>35中、36中、37中、西苑中学、东苑中学</w:t>
            </w:r>
          </w:p>
        </w:tc>
      </w:tr>
      <w:tr w14:paraId="1D4A8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2269" w:type="dxa"/>
            <w:vAlign w:val="center"/>
          </w:tcPr>
          <w:p w14:paraId="210A5129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7月11日(周五)</w:t>
            </w:r>
          </w:p>
        </w:tc>
        <w:tc>
          <w:tcPr>
            <w:tcW w:w="6940" w:type="dxa"/>
            <w:vAlign w:val="center"/>
          </w:tcPr>
          <w:p w14:paraId="5CB94C2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新元中学、九里中学、徐州中学、侯中、徐庄学校、特教学校</w:t>
            </w:r>
          </w:p>
          <w:p w14:paraId="632B655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上午10点：</w:t>
            </w:r>
            <w:r>
              <w:rPr>
                <w:sz w:val="28"/>
                <w:szCs w:val="28"/>
              </w:rPr>
              <w:t>青少年宫、公幼、一实幼、二实幼、撷秀初中、树人初中、树德中学</w:t>
            </w:r>
          </w:p>
          <w:p w14:paraId="595AC01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下午2点：</w:t>
            </w:r>
            <w:r>
              <w:rPr>
                <w:rFonts w:hint="eastAsia"/>
                <w:b/>
                <w:sz w:val="28"/>
                <w:szCs w:val="28"/>
              </w:rPr>
              <w:t>矿</w:t>
            </w:r>
            <w:r>
              <w:rPr>
                <w:sz w:val="28"/>
                <w:szCs w:val="28"/>
              </w:rPr>
              <w:t>大附中、矿大实验学校、</w:t>
            </w:r>
            <w:r>
              <w:rPr>
                <w:rFonts w:hint="eastAsia"/>
                <w:sz w:val="28"/>
                <w:szCs w:val="28"/>
                <w:lang w:eastAsia="zh-CN"/>
              </w:rPr>
              <w:t>光华外国语</w:t>
            </w:r>
            <w:bookmarkStart w:id="0" w:name="_GoBack"/>
            <w:bookmarkEnd w:id="0"/>
            <w:r>
              <w:rPr>
                <w:sz w:val="28"/>
                <w:szCs w:val="28"/>
              </w:rPr>
              <w:t>学校、树恩中学、京师未来学校、培栋实验学校、爱登高学校、百川学校、华杰实验学校、青藤学校、辅仁中学、正德高级中学、普学汇志学校、金榜学校</w:t>
            </w:r>
          </w:p>
          <w:p w14:paraId="7BC729D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下午2点30分：</w:t>
            </w:r>
            <w:r>
              <w:rPr>
                <w:sz w:val="28"/>
                <w:szCs w:val="28"/>
              </w:rPr>
              <w:t>徐中专、模特学校、体校等</w:t>
            </w:r>
            <w:r>
              <w:rPr>
                <w:rFonts w:hint="eastAsia"/>
                <w:sz w:val="28"/>
                <w:szCs w:val="28"/>
              </w:rPr>
              <w:t>中职校</w:t>
            </w:r>
          </w:p>
        </w:tc>
      </w:tr>
      <w:tr w14:paraId="47FC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26ECEABE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7月14日(周一)</w:t>
            </w:r>
          </w:p>
        </w:tc>
        <w:tc>
          <w:tcPr>
            <w:tcW w:w="6940" w:type="dxa"/>
            <w:vAlign w:val="center"/>
          </w:tcPr>
          <w:p w14:paraId="4E6991D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云龙区</w:t>
            </w:r>
          </w:p>
        </w:tc>
      </w:tr>
      <w:tr w14:paraId="4A58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7907E8D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7月15日(周二)</w:t>
            </w:r>
          </w:p>
        </w:tc>
        <w:tc>
          <w:tcPr>
            <w:tcW w:w="6940" w:type="dxa"/>
            <w:vAlign w:val="center"/>
          </w:tcPr>
          <w:p w14:paraId="27F25BF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上午9点：泉山区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>下午3点：</w:t>
            </w:r>
            <w:r>
              <w:rPr>
                <w:sz w:val="28"/>
                <w:szCs w:val="28"/>
              </w:rPr>
              <w:t>鼓楼区</w:t>
            </w:r>
          </w:p>
        </w:tc>
      </w:tr>
      <w:tr w14:paraId="18B1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78BA63D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7月16日(周三)</w:t>
            </w:r>
          </w:p>
        </w:tc>
        <w:tc>
          <w:tcPr>
            <w:tcW w:w="6940" w:type="dxa"/>
            <w:vAlign w:val="center"/>
          </w:tcPr>
          <w:p w14:paraId="2A247D1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上午9点：开发</w:t>
            </w:r>
            <w:r>
              <w:rPr>
                <w:sz w:val="28"/>
                <w:szCs w:val="28"/>
              </w:rPr>
              <w:t>区</w:t>
            </w:r>
          </w:p>
        </w:tc>
      </w:tr>
      <w:tr w14:paraId="2A21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728B7096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7月17日(周四)</w:t>
            </w:r>
          </w:p>
        </w:tc>
        <w:tc>
          <w:tcPr>
            <w:tcW w:w="6940" w:type="dxa"/>
            <w:vAlign w:val="center"/>
          </w:tcPr>
          <w:p w14:paraId="278B223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 xml:space="preserve">贾汪区           </w:t>
            </w:r>
            <w:r>
              <w:rPr>
                <w:b/>
                <w:sz w:val="28"/>
                <w:szCs w:val="28"/>
              </w:rPr>
              <w:t>下午2点：</w:t>
            </w:r>
            <w:r>
              <w:rPr>
                <w:sz w:val="28"/>
                <w:szCs w:val="28"/>
              </w:rPr>
              <w:t>沛县</w:t>
            </w:r>
          </w:p>
        </w:tc>
      </w:tr>
      <w:tr w14:paraId="7F22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12450CDA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7月18日(周五)</w:t>
            </w:r>
          </w:p>
        </w:tc>
        <w:tc>
          <w:tcPr>
            <w:tcW w:w="6940" w:type="dxa"/>
            <w:vAlign w:val="center"/>
          </w:tcPr>
          <w:p w14:paraId="15DC065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丰县</w:t>
            </w:r>
          </w:p>
        </w:tc>
      </w:tr>
      <w:tr w14:paraId="4CBA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597A9159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7月21日(周一)</w:t>
            </w:r>
          </w:p>
        </w:tc>
        <w:tc>
          <w:tcPr>
            <w:tcW w:w="6940" w:type="dxa"/>
            <w:vAlign w:val="center"/>
          </w:tcPr>
          <w:p w14:paraId="59D748C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睢宁县</w:t>
            </w:r>
          </w:p>
        </w:tc>
      </w:tr>
      <w:tr w14:paraId="3F56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3930BB1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7月22日(周</w:t>
            </w: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14:paraId="70593D3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新沂市</w:t>
            </w:r>
          </w:p>
        </w:tc>
      </w:tr>
      <w:tr w14:paraId="11FD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3393633C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7月23日(周</w:t>
            </w:r>
            <w:r>
              <w:rPr>
                <w:rFonts w:hint="eastAsia"/>
                <w:sz w:val="28"/>
                <w:szCs w:val="28"/>
              </w:rPr>
              <w:t>三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14:paraId="607AD6D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邳州市</w:t>
            </w:r>
          </w:p>
        </w:tc>
      </w:tr>
      <w:tr w14:paraId="3318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9" w:type="dxa"/>
            <w:vAlign w:val="center"/>
          </w:tcPr>
          <w:p w14:paraId="3C7BDCE9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7月24日(周</w:t>
            </w:r>
            <w:r>
              <w:rPr>
                <w:rFonts w:hint="eastAsia"/>
                <w:sz w:val="28"/>
                <w:szCs w:val="28"/>
              </w:rPr>
              <w:t>四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14:paraId="389560D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上午9点：</w:t>
            </w:r>
            <w:r>
              <w:rPr>
                <w:sz w:val="28"/>
                <w:szCs w:val="28"/>
              </w:rPr>
              <w:t>铜山区</w:t>
            </w:r>
          </w:p>
        </w:tc>
      </w:tr>
    </w:tbl>
    <w:p w14:paraId="6F2C4143">
      <w:pPr>
        <w:spacing w:line="20" w:lineRule="exact"/>
      </w:pPr>
    </w:p>
    <w:sectPr>
      <w:footerReference r:id="rId3" w:type="default"/>
      <w:pgSz w:w="11906" w:h="16838"/>
      <w:pgMar w:top="1247" w:right="1247" w:bottom="1134" w:left="1247" w:header="851" w:footer="124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82D1F">
    <w:pPr>
      <w:pStyle w:val="3"/>
      <w:jc w:val="right"/>
      <w:rPr>
        <w:sz w:val="28"/>
        <w:szCs w:val="28"/>
      </w:rPr>
    </w:pPr>
    <w:r>
      <w:rPr>
        <w:kern w:val="0"/>
        <w:sz w:val="28"/>
        <w:szCs w:val="28"/>
      </w:rPr>
      <w:t xml:space="preserve">-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E9"/>
    <w:rsid w:val="0001766A"/>
    <w:rsid w:val="000411C3"/>
    <w:rsid w:val="000560B0"/>
    <w:rsid w:val="00057AB1"/>
    <w:rsid w:val="000630B2"/>
    <w:rsid w:val="00065F77"/>
    <w:rsid w:val="0006634D"/>
    <w:rsid w:val="00076F15"/>
    <w:rsid w:val="00076F6C"/>
    <w:rsid w:val="00085BE9"/>
    <w:rsid w:val="000971BD"/>
    <w:rsid w:val="000B5816"/>
    <w:rsid w:val="000B7D4D"/>
    <w:rsid w:val="000C4745"/>
    <w:rsid w:val="000C5121"/>
    <w:rsid w:val="000F4555"/>
    <w:rsid w:val="00132005"/>
    <w:rsid w:val="0015329E"/>
    <w:rsid w:val="00163982"/>
    <w:rsid w:val="00170AC5"/>
    <w:rsid w:val="0017722A"/>
    <w:rsid w:val="001B079B"/>
    <w:rsid w:val="001C0D27"/>
    <w:rsid w:val="001C7B9E"/>
    <w:rsid w:val="00212222"/>
    <w:rsid w:val="002172E6"/>
    <w:rsid w:val="002259AB"/>
    <w:rsid w:val="002B0E63"/>
    <w:rsid w:val="002C0D0C"/>
    <w:rsid w:val="002D1AED"/>
    <w:rsid w:val="00324C84"/>
    <w:rsid w:val="0036063A"/>
    <w:rsid w:val="00364F12"/>
    <w:rsid w:val="003710D8"/>
    <w:rsid w:val="003B3E60"/>
    <w:rsid w:val="003C25D5"/>
    <w:rsid w:val="00403048"/>
    <w:rsid w:val="00417912"/>
    <w:rsid w:val="00445A38"/>
    <w:rsid w:val="004858DF"/>
    <w:rsid w:val="004A1139"/>
    <w:rsid w:val="00514DDE"/>
    <w:rsid w:val="00521EA1"/>
    <w:rsid w:val="005570F2"/>
    <w:rsid w:val="005E1710"/>
    <w:rsid w:val="0060532E"/>
    <w:rsid w:val="006208D0"/>
    <w:rsid w:val="006A58E9"/>
    <w:rsid w:val="006E3B86"/>
    <w:rsid w:val="0072008B"/>
    <w:rsid w:val="007227C2"/>
    <w:rsid w:val="007646A3"/>
    <w:rsid w:val="007B48C9"/>
    <w:rsid w:val="007C4897"/>
    <w:rsid w:val="007D5021"/>
    <w:rsid w:val="007F6795"/>
    <w:rsid w:val="0080232E"/>
    <w:rsid w:val="008227DF"/>
    <w:rsid w:val="00827B87"/>
    <w:rsid w:val="008341B8"/>
    <w:rsid w:val="00890E06"/>
    <w:rsid w:val="008E35B4"/>
    <w:rsid w:val="008E58D8"/>
    <w:rsid w:val="00933C9B"/>
    <w:rsid w:val="009469ED"/>
    <w:rsid w:val="009542CE"/>
    <w:rsid w:val="0097294C"/>
    <w:rsid w:val="0097552C"/>
    <w:rsid w:val="009F1097"/>
    <w:rsid w:val="00A17994"/>
    <w:rsid w:val="00A54C41"/>
    <w:rsid w:val="00A744C2"/>
    <w:rsid w:val="00A7720A"/>
    <w:rsid w:val="00A94DCF"/>
    <w:rsid w:val="00AB55AD"/>
    <w:rsid w:val="00AE1B85"/>
    <w:rsid w:val="00AF7D4D"/>
    <w:rsid w:val="00B22D77"/>
    <w:rsid w:val="00B42C1A"/>
    <w:rsid w:val="00B60371"/>
    <w:rsid w:val="00B92609"/>
    <w:rsid w:val="00BF646C"/>
    <w:rsid w:val="00BF68CC"/>
    <w:rsid w:val="00C163ED"/>
    <w:rsid w:val="00C41BE3"/>
    <w:rsid w:val="00C52B13"/>
    <w:rsid w:val="00C55273"/>
    <w:rsid w:val="00C623D9"/>
    <w:rsid w:val="00C768B2"/>
    <w:rsid w:val="00C91AE3"/>
    <w:rsid w:val="00CD2938"/>
    <w:rsid w:val="00D72E16"/>
    <w:rsid w:val="00D94945"/>
    <w:rsid w:val="00DA49D4"/>
    <w:rsid w:val="00E139E4"/>
    <w:rsid w:val="00E33CFE"/>
    <w:rsid w:val="00E41BD3"/>
    <w:rsid w:val="00E56139"/>
    <w:rsid w:val="00EC7EB9"/>
    <w:rsid w:val="00EE207C"/>
    <w:rsid w:val="00F06EC6"/>
    <w:rsid w:val="00F11D65"/>
    <w:rsid w:val="00F9024B"/>
    <w:rsid w:val="00FA5CC8"/>
    <w:rsid w:val="00FC4DCD"/>
    <w:rsid w:val="00FE00BE"/>
    <w:rsid w:val="4DC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0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8">
    <w:name w:val="标题 字符"/>
    <w:link w:val="5"/>
    <w:uiPriority w:val="0"/>
    <w:rPr>
      <w:rFonts w:eastAsia="方正小标宋简体"/>
      <w:bCs/>
      <w:kern w:val="2"/>
      <w:sz w:val="44"/>
      <w:szCs w:val="32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字符"/>
    <w:basedOn w:val="7"/>
    <w:link w:val="4"/>
    <w:uiPriority w:val="99"/>
    <w:rPr>
      <w:kern w:val="2"/>
      <w:sz w:val="18"/>
      <w:szCs w:val="18"/>
    </w:rPr>
  </w:style>
  <w:style w:type="character" w:customStyle="1" w:styleId="12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A78E5-CDA4-40DA-A395-A1EC0779F7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458</Words>
  <Characters>482</Characters>
  <Lines>3</Lines>
  <Paragraphs>1</Paragraphs>
  <TotalTime>457</TotalTime>
  <ScaleCrop>false</ScaleCrop>
  <LinksUpToDate>false</LinksUpToDate>
  <CharactersWithSpaces>516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2023-06-12T03:07:00Z</dcterms:created>
  <dc:creator>MJ</dc:creator>
  <cp:lastModifiedBy>Administrator</cp:lastModifiedBy>
  <cp:lastPrinted>2025-06-20T03:00:00Z</cp:lastPrinted>
  <dcterms:modified xsi:type="dcterms:W3CDTF">2025-06-27T03:56:42Z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eyJoZGlkIjoiNmI5YTcwMTgwNGUyZGJmYTg2NzA2NGUxY2NlNGY4MWIifQ==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C1640DFA9FD94E55B788FCA542BB4D7A_12</vt:lpwstr>
  </property>
</Properties>
</file>